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210"/>
        <w:jc w:val="center"/>
        <w:outlineLvl w:val="1"/>
        <w:rPr>
          <w:rFonts w:cs="宋体" w:asciiTheme="majorEastAsia" w:hAnsiTheme="majorEastAsia" w:eastAsiaTheme="majorEastAsia"/>
          <w:b/>
          <w:color w:val="333333"/>
          <w:spacing w:val="8"/>
          <w:sz w:val="48"/>
          <w:szCs w:val="33"/>
        </w:rPr>
      </w:pPr>
      <w:r>
        <w:rPr>
          <w:rFonts w:hint="eastAsia" w:cs="宋体" w:asciiTheme="majorEastAsia" w:hAnsiTheme="majorEastAsia" w:eastAsiaTheme="majorEastAsia"/>
          <w:b/>
          <w:color w:val="333333"/>
          <w:spacing w:val="8"/>
          <w:sz w:val="48"/>
          <w:szCs w:val="33"/>
        </w:rPr>
        <w:t>晨检管理</w:t>
      </w:r>
    </w:p>
    <w:p>
      <w:pPr>
        <w:spacing w:line="220" w:lineRule="atLeast"/>
      </w:pPr>
      <w:bookmarkStart w:id="0" w:name="_GoBack"/>
      <w:bookmarkEnd w:id="0"/>
    </w:p>
    <w:p>
      <w:pPr>
        <w:spacing w:line="220" w:lineRule="atLeast"/>
      </w:pPr>
    </w:p>
    <w:p>
      <w:pPr>
        <w:spacing w:line="220" w:lineRule="atLeast"/>
      </w:pPr>
      <w:r>
        <w:drawing>
          <wp:inline distT="0" distB="0" distL="0" distR="0">
            <wp:extent cx="5274310" cy="3212465"/>
            <wp:effectExtent l="19050" t="0" r="2540" b="0"/>
            <wp:docPr id="1" name="图片 1" descr="D:\Documents\WeChat Files\wcy13145288\FileStorage\Temp\aea1050ba24c89800215edf8a5c7de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Documents\WeChat Files\wcy13145288\FileStorage\Temp\aea1050ba24c89800215edf8a5c7dec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629535"/>
            <wp:effectExtent l="19050" t="0" r="2540" b="0"/>
            <wp:docPr id="2" name="图片 2" descr="D:\Documents\WeChat Files\wcy13145288\FileStorage\Temp\754b07cb19b2fcfe9c06b9496a00cb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Documents\WeChat Files\wcy13145288\FileStorage\Temp\754b07cb19b2fcfe9c06b9496a00cbe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27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420620"/>
            <wp:effectExtent l="19050" t="0" r="2540" b="0"/>
            <wp:docPr id="3" name="图片 3" descr="D:\Documents\WeChat Files\wcy13145288\FileStorage\Temp\0dc23aeeee8de367e493121841d34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Documents\WeChat Files\wcy13145288\FileStorage\Temp\0dc23aeeee8de367e493121841d3464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18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754630"/>
            <wp:effectExtent l="19050" t="0" r="2540" b="0"/>
            <wp:docPr id="4" name="图片 4" descr="D:\Documents\WeChat Files\wcy13145288\FileStorage\Temp\e0981d6fd69f33acb4710ca9d1f9e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Documents\WeChat Files\wcy13145288\FileStorage\Temp\e0981d6fd69f33acb4710ca9d1f9e13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67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945130"/>
            <wp:effectExtent l="19050" t="0" r="2540" b="0"/>
            <wp:docPr id="5" name="图片 5" descr="D:\Documents\WeChat Files\wcy13145288\FileStorage\Temp\fc5439f4b1533fa0531b439ceaf4ca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Documents\WeChat Files\wcy13145288\FileStorage\Temp\fc5439f4b1533fa0531b439ceaf4ca1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9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990850"/>
            <wp:effectExtent l="19050" t="0" r="2540" b="0"/>
            <wp:docPr id="6" name="图片 6" descr="D:\Documents\WeChat Files\wcy13145288\FileStorage\Temp\f90d95f6e62c68751b4d57c713ec0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Documents\WeChat Files\wcy13145288\FileStorage\Temp\f90d95f6e62c68751b4d57c713ec098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687320"/>
            <wp:effectExtent l="19050" t="0" r="2540" b="0"/>
            <wp:docPr id="7" name="图片 7" descr="D:\Documents\WeChat Files\wcy13145288\FileStorage\Temp\9954830fc6c8910851eb21c4555854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Documents\WeChat Files\wcy13145288\FileStorage\Temp\9954830fc6c8910851eb21c4555854b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08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907030"/>
            <wp:effectExtent l="19050" t="0" r="2540" b="0"/>
            <wp:docPr id="8" name="图片 8" descr="D:\Documents\WeChat Files\wcy13145288\FileStorage\Temp\4cd044ede7b19972dc15194ff3ffb8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Documents\WeChat Files\wcy13145288\FileStorage\Temp\4cd044ede7b19972dc15194ff3ffb88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643" b="49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967990"/>
            <wp:effectExtent l="19050" t="0" r="2540" b="0"/>
            <wp:docPr id="9" name="图片 9" descr="D:\Documents\WeChat Files\wcy13145288\FileStorage\Temp\07acf452929611c49cef6981f8bfa9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Documents\WeChat Files\wcy13145288\FileStorage\Temp\07acf452929611c49cef6981f8bfa9a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5274310" cy="2138045"/>
            <wp:effectExtent l="19050" t="0" r="2540" b="0"/>
            <wp:docPr id="10" name="图片 10" descr="D:\Documents\WeChat Files\wcy13145288\FileStorage\Temp\7771afbbeffecfc9e74cf98571f3e0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Documents\WeChat Files\wcy13145288\FileStorage\Temp\7771afbbeffecfc9e74cf98571f3e0a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3199" b="95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111607"/>
      <w:docPartObj>
        <w:docPartGallery w:val="AutoText"/>
      </w:docPartObj>
    </w:sdtPr>
    <w:sdtContent>
      <w:p>
        <w:pPr>
          <w:pStyle w:val="4"/>
        </w:pPr>
        <w:r>
          <w:pict>
            <v:group id="_x0000_s6145" o:spid="_x0000_s6145" o:spt="203" style="position:absolute;left:0pt;margin-left:533.8pt;margin-top:788.65pt;height:34.5pt;width:32.95pt;mso-position-horizontal-relative:page;mso-position-vertical-relative:page;z-index:251659264;mso-width-relative:page;mso-height-relative:page;" coordorigin="726,14496" coordsize="659,690">
              <o:lock v:ext="edit"/>
              <v:rect id="_x0000_s6146" o:spid="_x0000_s6146" o:spt="1" style="position:absolute;left:831;top:14552;height:526;width:512;" fillcolor="#943634" filled="t" stroked="t" coordsize="21600,21600">
                <v:path/>
                <v:fill on="t" focussize="0,0"/>
                <v:stroke color="#943634"/>
                <v:imagedata o:title=""/>
                <o:lock v:ext="edit"/>
              </v:rect>
              <v:rect id="_x0000_s6147" o:spid="_x0000_s6147" o:spt="1" style="position:absolute;left:831;top:15117;height:43;width:512;" fillcolor="#943634" filled="t" stroked="t" coordsize="21600,21600">
                <v:path/>
                <v:fill on="t" focussize="0,0"/>
                <v:stroke color="#943634"/>
                <v:imagedata o:title=""/>
                <o:lock v:ext="edit"/>
              </v:rect>
              <v:shape id="_x0000_s6148" o:spid="_x0000_s6148" o:spt="202" type="#_x0000_t202" style="position:absolute;left:726;top:14496;height:690;width:659;v-text-anchor:bottom;" filled="f" stroked="f" coordsize="21600,21600">
                <v:path/>
                <v:fill on="f" focussize="0,0"/>
                <v:stroke on="f" joinstyle="miter"/>
                <v:imagedata o:title=""/>
                <o:lock v:ext="edit"/>
                <v:textbox inset="1.524mm,0mm,1.524mm,0mm">
                  <w:txbxContent>
                    <w:p>
                      <w:pPr>
                        <w:pStyle w:val="4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  <w:lang w:val="zh-CN"/>
                        </w:rPr>
                        <w:t>1</w:t>
                      </w:r>
                      <w:r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  <w:lang w:val="zh-CN"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 w:eastAsia="微软雅黑"/>
        <w:lang w:val="en-US" w:eastAsia="zh-CN"/>
      </w:rPr>
    </w:pPr>
    <w:r>
      <w:rPr>
        <w:rFonts w:hint="eastAsia"/>
        <w:lang w:val="en-US" w:eastAsia="zh-CN"/>
      </w:rPr>
      <w:t>中国团餐协会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2E1B3E"/>
    <w:rsid w:val="00323B43"/>
    <w:rsid w:val="0034472A"/>
    <w:rsid w:val="003D37D8"/>
    <w:rsid w:val="00426133"/>
    <w:rsid w:val="004358AB"/>
    <w:rsid w:val="004864BA"/>
    <w:rsid w:val="008B7726"/>
    <w:rsid w:val="00A919CE"/>
    <w:rsid w:val="00C005E9"/>
    <w:rsid w:val="00C219BB"/>
    <w:rsid w:val="00D31D50"/>
    <w:rsid w:val="00E26358"/>
    <w:rsid w:val="00F56413"/>
    <w:rsid w:val="2131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眉 Char"/>
    <w:basedOn w:val="7"/>
    <w:link w:val="5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rFonts w:ascii="Tahoma" w:hAnsi="Tahoma"/>
      <w:sz w:val="18"/>
      <w:szCs w:val="18"/>
    </w:rPr>
  </w:style>
  <w:style w:type="character" w:customStyle="1" w:styleId="11">
    <w:name w:val="标题 2 Char"/>
    <w:basedOn w:val="7"/>
    <w:link w:val="2"/>
    <w:uiPriority w:val="9"/>
    <w:rPr>
      <w:rFonts w:ascii="宋体" w:hAnsi="宋体" w:eastAsia="宋体" w:cs="宋体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6146"/>
    <customShpInfo spid="_x0000_s6147"/>
    <customShpInfo spid="_x0000_s6148"/>
    <customShpInfo spid="_x0000_s61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</Words>
  <Characters>23</Characters>
  <Lines>1</Lines>
  <Paragraphs>1</Paragraphs>
  <TotalTime>130</TotalTime>
  <ScaleCrop>false</ScaleCrop>
  <LinksUpToDate>false</LinksUpToDate>
  <CharactersWithSpaces>26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2022-02-24T03:58:40Z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ACF26FC3BF254A65914416A5AE053981</vt:lpwstr>
  </property>
</Properties>
</file>